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761F994">
      <w:pPr>
        <w:tabs>
          <w:tab w:val="left" w:pos="7621"/>
        </w:tabs>
        <w:ind w:left="0" w:hanging="2"/>
      </w:pPr>
      <w:bookmarkStart w:id="0" w:name="_heading=h.gjdgxs" w:colFirst="0" w:colLast="0"/>
      <w:bookmarkEnd w:id="0"/>
    </w:p>
    <w:p w14:paraId="6761F995">
      <w:pPr>
        <w:tabs>
          <w:tab w:val="left" w:pos="7621"/>
        </w:tabs>
        <w:ind w:left="0" w:hanging="2"/>
        <w:jc w:val="center"/>
      </w:pPr>
      <w:bookmarkStart w:id="1" w:name="_heading=h.30j0zll" w:colFirst="0" w:colLast="0"/>
      <w:bookmarkEnd w:id="1"/>
      <w:r>
        <w:rPr>
          <w:b/>
        </w:rPr>
        <w:t>ANEXO I</w:t>
      </w:r>
    </w:p>
    <w:p w14:paraId="6761F996">
      <w:pPr>
        <w:spacing w:after="120"/>
        <w:ind w:left="0" w:hanging="2"/>
        <w:jc w:val="center"/>
      </w:pPr>
      <w:r>
        <w:rPr>
          <w:smallCaps/>
        </w:rPr>
        <w:t>PROJETO DE PESQUISA</w:t>
      </w:r>
    </w:p>
    <w:tbl>
      <w:tblPr>
        <w:tblStyle w:val="60"/>
        <w:tblW w:w="8138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70" w:type="dxa"/>
          <w:bottom w:w="0" w:type="dxa"/>
          <w:right w:w="70" w:type="dxa"/>
        </w:tblCellMar>
      </w:tblPr>
      <w:tblGrid>
        <w:gridCol w:w="8138"/>
      </w:tblGrid>
      <w:tr w14:paraId="6761F9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501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vAlign w:val="center"/>
          </w:tcPr>
          <w:p w14:paraId="6761F997">
            <w:pPr>
              <w:pStyle w:val="18"/>
              <w:spacing w:line="276" w:lineRule="auto"/>
              <w:ind w:left="0" w:hanging="2"/>
              <w:jc w:val="both"/>
              <w:rPr>
                <w:sz w:val="24"/>
              </w:rPr>
            </w:pPr>
            <w:r>
              <w:rPr>
                <w:sz w:val="24"/>
              </w:rPr>
              <w:t>Título do projeto:</w:t>
            </w:r>
          </w:p>
        </w:tc>
      </w:tr>
      <w:tr w14:paraId="6761F9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61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99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9A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9B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cantSplit/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9D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cantSplit/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3F3F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9F">
            <w:pPr>
              <w:pStyle w:val="18"/>
              <w:spacing w:line="276" w:lineRule="auto"/>
              <w:ind w:left="0" w:hanging="2"/>
              <w:jc w:val="both"/>
              <w:rPr>
                <w:sz w:val="24"/>
              </w:rPr>
            </w:pPr>
            <w:r>
              <w:rPr>
                <w:sz w:val="24"/>
              </w:rPr>
              <w:t xml:space="preserve"> Palavras-chave </w:t>
            </w:r>
            <w:r>
              <w:rPr>
                <w:b w:val="0"/>
                <w:sz w:val="24"/>
              </w:rPr>
              <w:t>(3 a 6):</w:t>
            </w:r>
          </w:p>
        </w:tc>
      </w:tr>
      <w:tr w14:paraId="6761F9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A1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A2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A3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A5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3F3F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A7">
            <w:pPr>
              <w:pStyle w:val="18"/>
              <w:spacing w:line="276" w:lineRule="auto"/>
              <w:ind w:left="0" w:hanging="2"/>
              <w:jc w:val="both"/>
              <w:rPr>
                <w:sz w:val="24"/>
              </w:rPr>
            </w:pPr>
            <w:r>
              <w:rPr>
                <w:sz w:val="24"/>
              </w:rPr>
              <w:t xml:space="preserve"> Resumo do projeto (até 300 palavras)</w:t>
            </w:r>
          </w:p>
        </w:tc>
      </w:tr>
      <w:tr w14:paraId="6761F9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300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A9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AA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AB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AC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3F3F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AE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  <w:r>
              <w:rPr>
                <w:sz w:val="24"/>
              </w:rPr>
              <w:t xml:space="preserve"> Introdução (máximo de 2 páginas) - </w:t>
            </w:r>
            <w:r>
              <w:rPr>
                <w:b w:val="0"/>
                <w:sz w:val="24"/>
              </w:rPr>
              <w:t>Descrição objetiva do problema, importância e relevância no contexto da área inserida e justificativa do projeto com citações da literatura</w:t>
            </w:r>
          </w:p>
        </w:tc>
      </w:tr>
      <w:tr w14:paraId="6761F9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B0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B1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B2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B3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  <w:p w14:paraId="6761F9B4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B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B6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B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3F3F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B8">
            <w:pPr>
              <w:pStyle w:val="18"/>
              <w:spacing w:line="276" w:lineRule="auto"/>
              <w:ind w:left="0" w:hanging="2"/>
              <w:jc w:val="both"/>
              <w:rPr>
                <w:sz w:val="24"/>
              </w:rPr>
            </w:pPr>
            <w:r>
              <w:rPr>
                <w:sz w:val="24"/>
              </w:rPr>
              <w:t xml:space="preserve"> Objetivos (máximo de 1 página)</w:t>
            </w:r>
          </w:p>
        </w:tc>
      </w:tr>
      <w:tr w14:paraId="6761F9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383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nil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BA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  <w:r>
              <w:rPr>
                <w:sz w:val="24"/>
              </w:rPr>
              <w:t xml:space="preserve">Geral: </w:t>
            </w:r>
          </w:p>
          <w:p w14:paraId="6761F9BB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463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BD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  <w:r>
              <w:rPr>
                <w:sz w:val="24"/>
              </w:rPr>
              <w:t xml:space="preserve">Específicos: </w:t>
            </w:r>
          </w:p>
          <w:p w14:paraId="6761F9BE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0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3F3F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2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  <w:r>
              <w:rPr>
                <w:sz w:val="24"/>
              </w:rPr>
              <w:t xml:space="preserve"> Material e métodos (máximo de 2 páginas</w:t>
            </w:r>
            <w:r>
              <w:rPr>
                <w:b w:val="0"/>
                <w:sz w:val="24"/>
              </w:rPr>
              <w:t>). Descrição breve, porém, suficiente para possibilitar a repetição da pesquisa. Descrever os materiais utilizados, bem como a metodologia da pesquisa, sua condução e análise de forma clara e sucinta.</w:t>
            </w:r>
          </w:p>
        </w:tc>
      </w:tr>
      <w:tr w14:paraId="6761F9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99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4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6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  <w:tr w14:paraId="6761F9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522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3F3F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8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  <w:r>
              <w:rPr>
                <w:sz w:val="24"/>
              </w:rPr>
              <w:t xml:space="preserve">Resultados esperados (máximo 1 página). </w:t>
            </w:r>
            <w:r>
              <w:rPr>
                <w:b w:val="0"/>
                <w:sz w:val="24"/>
              </w:rPr>
              <w:t xml:space="preserve">Descrever os resultados e/ou produtos esperados. Estimar a repercussão e/ou impactos socioeconômicos, técnico-científicos e ambientais dos resultados esperados na solução do problema. </w:t>
            </w:r>
          </w:p>
        </w:tc>
      </w:tr>
      <w:tr w14:paraId="6761F9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308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A">
            <w:pPr>
              <w:pStyle w:val="18"/>
              <w:spacing w:line="276" w:lineRule="auto"/>
              <w:ind w:left="0" w:hanging="2"/>
              <w:jc w:val="both"/>
              <w:rPr>
                <w:sz w:val="24"/>
              </w:rPr>
            </w:pPr>
          </w:p>
        </w:tc>
      </w:tr>
      <w:tr w14:paraId="6761F9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C">
            <w:pPr>
              <w:pStyle w:val="18"/>
              <w:spacing w:line="276" w:lineRule="auto"/>
              <w:ind w:left="0" w:hanging="2"/>
              <w:jc w:val="both"/>
              <w:rPr>
                <w:sz w:val="24"/>
              </w:rPr>
            </w:pPr>
          </w:p>
        </w:tc>
      </w:tr>
      <w:tr w14:paraId="6761F9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single" w:color="000000" w:sz="4" w:space="0"/>
              <w:left w:val="single" w:color="000000" w:sz="4" w:space="0"/>
              <w:bottom w:val="nil"/>
              <w:right w:val="single" w:color="000000" w:sz="4" w:space="0"/>
            </w:tcBorders>
            <w:shd w:val="clear" w:color="auto" w:fill="F3F3F3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CE">
            <w:pPr>
              <w:pStyle w:val="18"/>
              <w:spacing w:line="276" w:lineRule="auto"/>
              <w:ind w:left="0" w:hanging="2"/>
              <w:jc w:val="both"/>
              <w:rPr>
                <w:sz w:val="24"/>
              </w:rPr>
            </w:pPr>
            <w:r>
              <w:rPr>
                <w:sz w:val="24"/>
              </w:rPr>
              <w:t>Referências (máximo 1 página</w:t>
            </w:r>
            <w:r>
              <w:rPr>
                <w:b w:val="0"/>
                <w:sz w:val="24"/>
              </w:rPr>
              <w:t>). Listar as referências: livros, artigos científicos ou sites que foram utilizados para o desenvolvimento do projeto de pesquisa, em ordem alfabética e de acordo com as normas da ABNT.</w:t>
            </w:r>
          </w:p>
        </w:tc>
      </w:tr>
      <w:tr w14:paraId="6761F9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70" w:type="dxa"/>
            <w:bottom w:w="0" w:type="dxa"/>
            <w:right w:w="70" w:type="dxa"/>
          </w:tblCellMar>
        </w:tblPrEx>
        <w:trPr>
          <w:trHeight w:val="20" w:hRule="atLeast"/>
          <w:jc w:val="center"/>
        </w:trPr>
        <w:tc>
          <w:tcPr>
            <w:tcW w:w="8138" w:type="dxa"/>
            <w:tcBorders>
              <w:top w:val="nil"/>
              <w:left w:val="single" w:color="000000" w:sz="4" w:space="0"/>
              <w:right w:val="single" w:color="000000" w:sz="4" w:space="0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61F9D0">
            <w:pPr>
              <w:pStyle w:val="18"/>
              <w:spacing w:line="276" w:lineRule="auto"/>
              <w:ind w:left="0" w:hanging="2"/>
              <w:jc w:val="both"/>
              <w:rPr>
                <w:b w:val="0"/>
                <w:sz w:val="24"/>
              </w:rPr>
            </w:pPr>
          </w:p>
        </w:tc>
      </w:tr>
    </w:tbl>
    <w:p w14:paraId="6761F9D2">
      <w:pPr>
        <w:ind w:left="0" w:hanging="2"/>
        <w:jc w:val="both"/>
      </w:pPr>
    </w:p>
    <w:p w14:paraId="6761F9D3">
      <w:pPr>
        <w:ind w:left="0" w:hanging="2"/>
        <w:jc w:val="center"/>
      </w:pPr>
      <w:r>
        <w:rPr>
          <w:b/>
        </w:rPr>
        <w:t>CRONOGRAMA DE EXECUÇÃO DAS ATIVIDADES (máximo 12 meses)</w:t>
      </w:r>
    </w:p>
    <w:p w14:paraId="6761F9D4">
      <w:pPr>
        <w:ind w:left="0" w:hanging="2"/>
      </w:pPr>
    </w:p>
    <w:tbl>
      <w:tblPr>
        <w:tblStyle w:val="61"/>
        <w:tblW w:w="7899" w:type="dxa"/>
        <w:tblInd w:w="421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28" w:type="dxa"/>
          <w:bottom w:w="0" w:type="dxa"/>
          <w:right w:w="0" w:type="dxa"/>
        </w:tblCellMar>
      </w:tblPr>
      <w:tblGrid>
        <w:gridCol w:w="3165"/>
        <w:gridCol w:w="447"/>
        <w:gridCol w:w="340"/>
        <w:gridCol w:w="393"/>
        <w:gridCol w:w="447"/>
        <w:gridCol w:w="420"/>
        <w:gridCol w:w="353"/>
        <w:gridCol w:w="393"/>
        <w:gridCol w:w="433"/>
        <w:gridCol w:w="407"/>
        <w:gridCol w:w="420"/>
        <w:gridCol w:w="367"/>
        <w:gridCol w:w="314"/>
      </w:tblGrid>
      <w:tr w14:paraId="6761F9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5">
            <w:pPr>
              <w:ind w:left="0" w:hanging="2"/>
              <w:jc w:val="center"/>
            </w:pPr>
            <w:r>
              <w:rPr>
                <w:b/>
              </w:rPr>
              <w:t>Atividades</w:t>
            </w:r>
          </w:p>
        </w:tc>
        <w:tc>
          <w:tcPr>
            <w:tcW w:w="4734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6">
            <w:pPr>
              <w:tabs>
                <w:tab w:val="left" w:pos="1609"/>
                <w:tab w:val="center" w:pos="2064"/>
              </w:tabs>
              <w:ind w:left="0" w:hanging="2"/>
              <w:jc w:val="center"/>
            </w:pPr>
            <w:r>
              <w:rPr>
                <w:b/>
                <w:highlight w:val="none"/>
              </w:rPr>
              <w:t>2025/2026</w:t>
            </w:r>
          </w:p>
        </w:tc>
      </w:tr>
      <w:tr w14:paraId="6761F9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8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9">
            <w:pPr>
              <w:ind w:left="0" w:hanging="2"/>
              <w:jc w:val="both"/>
            </w:pPr>
            <w:r>
              <w:t>Ago</w:t>
            </w: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A">
            <w:pPr>
              <w:ind w:left="0" w:hanging="2"/>
              <w:jc w:val="both"/>
            </w:pPr>
            <w:r>
              <w:t>Set</w:t>
            </w: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B">
            <w:pPr>
              <w:ind w:left="0" w:hanging="2"/>
              <w:jc w:val="both"/>
            </w:pPr>
            <w:r>
              <w:t>Out</w:t>
            </w: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C">
            <w:pPr>
              <w:ind w:left="0" w:hanging="2"/>
              <w:jc w:val="both"/>
            </w:pPr>
            <w:r>
              <w:t>Nov</w:t>
            </w: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D">
            <w:pPr>
              <w:ind w:left="0" w:hanging="2"/>
              <w:jc w:val="both"/>
            </w:pPr>
            <w:r>
              <w:t>Dez</w:t>
            </w: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E">
            <w:pPr>
              <w:ind w:left="0" w:hanging="2"/>
              <w:jc w:val="both"/>
            </w:pPr>
            <w:r>
              <w:t>Jan</w:t>
            </w: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DF">
            <w:pPr>
              <w:ind w:left="0" w:hanging="2"/>
              <w:jc w:val="both"/>
            </w:pPr>
            <w:r>
              <w:t>Fev</w:t>
            </w: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0">
            <w:pPr>
              <w:ind w:left="0" w:hanging="2"/>
              <w:jc w:val="both"/>
            </w:pPr>
            <w:r>
              <w:t>Mar</w:t>
            </w: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1">
            <w:pPr>
              <w:ind w:left="0" w:hanging="2"/>
              <w:jc w:val="both"/>
            </w:pPr>
            <w:r>
              <w:t>Abr</w:t>
            </w: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2">
            <w:pPr>
              <w:ind w:left="0" w:hanging="2"/>
              <w:jc w:val="both"/>
            </w:pPr>
            <w:r>
              <w:t>Mai</w:t>
            </w: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3">
            <w:pPr>
              <w:ind w:left="0" w:hanging="2"/>
              <w:jc w:val="both"/>
            </w:pPr>
            <w:r>
              <w:t>Jun</w:t>
            </w: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4">
            <w:pPr>
              <w:ind w:left="0" w:hanging="2"/>
              <w:jc w:val="both"/>
            </w:pPr>
            <w:r>
              <w:t>Jul</w:t>
            </w:r>
          </w:p>
        </w:tc>
      </w:tr>
      <w:tr w14:paraId="6761F9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6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7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8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9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A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B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C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D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E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EF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0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1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2">
            <w:pPr>
              <w:ind w:left="0" w:hanging="2"/>
            </w:pPr>
          </w:p>
        </w:tc>
      </w:tr>
      <w:tr w14:paraId="6761FA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4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5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6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7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8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9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A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B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C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D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E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9FF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0">
            <w:pPr>
              <w:ind w:left="0" w:hanging="2"/>
            </w:pPr>
          </w:p>
        </w:tc>
      </w:tr>
      <w:tr w14:paraId="6761FA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2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3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4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5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6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7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8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9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A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B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C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D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0E">
            <w:pPr>
              <w:ind w:left="0" w:hanging="2"/>
            </w:pPr>
          </w:p>
        </w:tc>
      </w:tr>
      <w:tr w14:paraId="6761FA1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0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1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2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3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4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5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6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7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8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9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A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B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C">
            <w:pPr>
              <w:ind w:left="0" w:hanging="2"/>
            </w:pPr>
          </w:p>
        </w:tc>
      </w:tr>
      <w:tr w14:paraId="6761FA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E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1F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0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1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2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3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4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5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6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7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8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9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A">
            <w:pPr>
              <w:ind w:left="0" w:hanging="2"/>
            </w:pPr>
          </w:p>
        </w:tc>
      </w:tr>
      <w:tr w14:paraId="6761FA3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C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D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E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2F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0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1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2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3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4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5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6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7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8">
            <w:pPr>
              <w:ind w:left="0" w:hanging="2"/>
            </w:pPr>
          </w:p>
        </w:tc>
      </w:tr>
      <w:tr w14:paraId="6761FA4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A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B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C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D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E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3F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0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1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2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3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4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5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6">
            <w:pPr>
              <w:ind w:left="0" w:hanging="2"/>
            </w:pPr>
          </w:p>
        </w:tc>
      </w:tr>
      <w:tr w14:paraId="6761FA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8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9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A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B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C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D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E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4F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0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1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2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3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4">
            <w:pPr>
              <w:ind w:left="0" w:hanging="2"/>
            </w:pPr>
          </w:p>
        </w:tc>
      </w:tr>
      <w:tr w14:paraId="6761FA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316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6">
            <w:pPr>
              <w:ind w:left="0" w:hanging="2"/>
            </w:pPr>
            <w:r>
              <w:t>Se necessário, acrescentar linhas</w:t>
            </w: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7">
            <w:pPr>
              <w:ind w:left="0" w:hanging="2"/>
            </w:pPr>
          </w:p>
        </w:tc>
        <w:tc>
          <w:tcPr>
            <w:tcW w:w="3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8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9">
            <w:pPr>
              <w:ind w:left="0" w:hanging="2"/>
            </w:pPr>
          </w:p>
        </w:tc>
        <w:tc>
          <w:tcPr>
            <w:tcW w:w="4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A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B">
            <w:pPr>
              <w:ind w:left="0" w:hanging="2"/>
            </w:pPr>
          </w:p>
        </w:tc>
        <w:tc>
          <w:tcPr>
            <w:tcW w:w="35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C">
            <w:pPr>
              <w:ind w:left="0" w:hanging="2"/>
            </w:pPr>
          </w:p>
        </w:tc>
        <w:tc>
          <w:tcPr>
            <w:tcW w:w="3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D">
            <w:pPr>
              <w:ind w:left="0" w:hanging="2"/>
            </w:pPr>
          </w:p>
        </w:tc>
        <w:tc>
          <w:tcPr>
            <w:tcW w:w="4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E">
            <w:pPr>
              <w:ind w:left="0" w:hanging="2"/>
            </w:pPr>
          </w:p>
        </w:tc>
        <w:tc>
          <w:tcPr>
            <w:tcW w:w="4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5F">
            <w:pPr>
              <w:ind w:left="0" w:hanging="2"/>
            </w:pPr>
          </w:p>
        </w:tc>
        <w:tc>
          <w:tcPr>
            <w:tcW w:w="4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60">
            <w:pPr>
              <w:ind w:left="0" w:hanging="2"/>
            </w:pPr>
          </w:p>
        </w:tc>
        <w:tc>
          <w:tcPr>
            <w:tcW w:w="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61">
            <w:pPr>
              <w:ind w:left="0" w:hanging="2"/>
            </w:pPr>
          </w:p>
        </w:tc>
        <w:tc>
          <w:tcPr>
            <w:tcW w:w="3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0" w:type="dxa"/>
            </w:tcMar>
          </w:tcPr>
          <w:p w14:paraId="6761FA62">
            <w:pPr>
              <w:ind w:left="0" w:hanging="2"/>
            </w:pPr>
          </w:p>
        </w:tc>
      </w:tr>
    </w:tbl>
    <w:p w14:paraId="6761FA64">
      <w:pPr>
        <w:ind w:left="0" w:hanging="2"/>
      </w:pPr>
    </w:p>
    <w:p w14:paraId="6761FA65">
      <w:pPr>
        <w:ind w:left="0" w:hanging="2"/>
        <w:jc w:val="center"/>
      </w:pPr>
      <w:r>
        <w:rPr>
          <w:b/>
        </w:rPr>
        <w:t>ORÇAMENTO</w:t>
      </w:r>
    </w:p>
    <w:p w14:paraId="6761FA66">
      <w:pPr>
        <w:ind w:left="0" w:hanging="2"/>
        <w:jc w:val="both"/>
      </w:pPr>
    </w:p>
    <w:tbl>
      <w:tblPr>
        <w:tblStyle w:val="62"/>
        <w:tblW w:w="8789" w:type="dxa"/>
        <w:tblInd w:w="13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108" w:type="dxa"/>
          <w:bottom w:w="28" w:type="dxa"/>
          <w:right w:w="108" w:type="dxa"/>
        </w:tblCellMar>
      </w:tblPr>
      <w:tblGrid>
        <w:gridCol w:w="1417"/>
        <w:gridCol w:w="2693"/>
        <w:gridCol w:w="1134"/>
        <w:gridCol w:w="1559"/>
        <w:gridCol w:w="1986"/>
      </w:tblGrid>
      <w:tr w14:paraId="6761FA6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7">
            <w:pPr>
              <w:ind w:left="0" w:hanging="2"/>
            </w:pPr>
            <w:r>
              <w:rPr>
                <w:b/>
              </w:rPr>
              <w:t>Item</w:t>
            </w:r>
          </w:p>
        </w:tc>
        <w:tc>
          <w:tcPr>
            <w:tcW w:w="26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8">
            <w:pPr>
              <w:ind w:left="0" w:hanging="2"/>
            </w:pPr>
            <w:r>
              <w:rPr>
                <w:b/>
              </w:rPr>
              <w:t>Descrição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9">
            <w:pPr>
              <w:ind w:left="0" w:hanging="2"/>
            </w:pPr>
            <w:r>
              <w:rPr>
                <w:b/>
              </w:rPr>
              <w:t>Qde</w:t>
            </w: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A">
            <w:pPr>
              <w:ind w:left="0" w:hanging="2"/>
            </w:pPr>
            <w:r>
              <w:rPr>
                <w:b/>
              </w:rPr>
              <w:t>Valor Unit.</w:t>
            </w:r>
          </w:p>
        </w:tc>
        <w:tc>
          <w:tcPr>
            <w:tcW w:w="1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B">
            <w:pPr>
              <w:ind w:left="0" w:hanging="2"/>
            </w:pPr>
            <w:r>
              <w:rPr>
                <w:b/>
              </w:rPr>
              <w:t>Valor Total</w:t>
            </w:r>
          </w:p>
        </w:tc>
      </w:tr>
      <w:tr w14:paraId="6761FA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D">
            <w:pPr>
              <w:ind w:left="0" w:hanging="2"/>
              <w:jc w:val="both"/>
            </w:pPr>
          </w:p>
        </w:tc>
        <w:tc>
          <w:tcPr>
            <w:tcW w:w="26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E">
            <w:pPr>
              <w:ind w:left="0" w:hanging="2"/>
              <w:jc w:val="both"/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6F">
            <w:pPr>
              <w:ind w:left="0" w:hanging="2"/>
              <w:jc w:val="both"/>
            </w:pP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0">
            <w:pPr>
              <w:ind w:left="0" w:hanging="2"/>
              <w:jc w:val="both"/>
            </w:pPr>
          </w:p>
        </w:tc>
        <w:tc>
          <w:tcPr>
            <w:tcW w:w="1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1">
            <w:pPr>
              <w:ind w:left="0" w:hanging="2"/>
              <w:jc w:val="both"/>
            </w:pPr>
          </w:p>
        </w:tc>
      </w:tr>
      <w:tr w14:paraId="6761FA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3">
            <w:pPr>
              <w:ind w:left="0" w:hanging="2"/>
              <w:jc w:val="both"/>
            </w:pPr>
          </w:p>
        </w:tc>
        <w:tc>
          <w:tcPr>
            <w:tcW w:w="26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4">
            <w:pPr>
              <w:ind w:left="0" w:hanging="2"/>
              <w:jc w:val="center"/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5">
            <w:pPr>
              <w:ind w:left="0" w:hanging="2"/>
              <w:jc w:val="both"/>
            </w:pP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6">
            <w:pPr>
              <w:ind w:left="0" w:hanging="2"/>
              <w:jc w:val="both"/>
            </w:pPr>
          </w:p>
        </w:tc>
        <w:tc>
          <w:tcPr>
            <w:tcW w:w="1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7">
            <w:pPr>
              <w:ind w:left="0" w:hanging="2"/>
              <w:jc w:val="both"/>
            </w:pPr>
          </w:p>
        </w:tc>
      </w:tr>
      <w:tr w14:paraId="6761FA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9">
            <w:pPr>
              <w:ind w:left="0" w:hanging="2"/>
              <w:jc w:val="both"/>
            </w:pPr>
          </w:p>
        </w:tc>
        <w:tc>
          <w:tcPr>
            <w:tcW w:w="269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A">
            <w:pPr>
              <w:ind w:left="0" w:hanging="2"/>
              <w:jc w:val="both"/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B">
            <w:pPr>
              <w:ind w:left="0" w:hanging="2"/>
              <w:jc w:val="both"/>
            </w:pPr>
          </w:p>
        </w:tc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C">
            <w:pPr>
              <w:ind w:left="0" w:hanging="2"/>
              <w:jc w:val="both"/>
            </w:pPr>
          </w:p>
        </w:tc>
        <w:tc>
          <w:tcPr>
            <w:tcW w:w="1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7D">
            <w:pPr>
              <w:ind w:left="0" w:hanging="2"/>
              <w:jc w:val="both"/>
            </w:pPr>
          </w:p>
        </w:tc>
      </w:tr>
    </w:tbl>
    <w:p w14:paraId="6761FA7F">
      <w:pPr>
        <w:ind w:left="0" w:hanging="2"/>
        <w:jc w:val="both"/>
      </w:pPr>
    </w:p>
    <w:p w14:paraId="6761FA80">
      <w:pPr>
        <w:spacing w:after="120"/>
        <w:ind w:left="0" w:hanging="2"/>
        <w:jc w:val="right"/>
      </w:pPr>
      <w:bookmarkStart w:id="2" w:name="_heading=h.1fob9te" w:colFirst="0" w:colLast="0"/>
      <w:bookmarkEnd w:id="2"/>
      <w:r>
        <w:t>Rio Verde,               de                      2025.</w:t>
      </w:r>
    </w:p>
    <w:p w14:paraId="21457F35">
      <w:pPr>
        <w:ind w:left="0" w:leftChars="0" w:firstLine="0" w:firstLineChars="0"/>
        <w:jc w:val="both"/>
      </w:pPr>
      <w:bookmarkStart w:id="4" w:name="_GoBack"/>
      <w:bookmarkEnd w:id="4"/>
      <w:bookmarkStart w:id="3" w:name="_heading=h.3dy6vkm" w:colFirst="0" w:colLast="0"/>
      <w:bookmarkEnd w:id="3"/>
    </w:p>
    <w:sectPr>
      <w:headerReference r:id="rId5" w:type="default"/>
      <w:footerReference r:id="rId6" w:type="default"/>
      <w:pgSz w:w="11906" w:h="16838"/>
      <w:pgMar w:top="1701" w:right="1134" w:bottom="1134" w:left="1701" w:header="709" w:footer="709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5859C15E-D474-48B4-90A6-4553D6E53124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E1C0CBAF-2BFB-401B-8EF2-97E3A87ABFB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AEF535D0-323A-4ACF-9C79-DBF6F6BBDC38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6C64055E-0840-484F-A5DE-8F1C7DA4FF15}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266DBED5-B1A5-4A2D-A56A-DDEC9509BE0F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6" w:fontKey="{88E57B5C-4797-4F60-B966-3FE8DA54C2D9}"/>
  </w:font>
  <w:font w:name="Roboto">
    <w:panose1 w:val="02000000000000000000"/>
    <w:charset w:val="00"/>
    <w:family w:val="auto"/>
    <w:pitch w:val="default"/>
    <w:sig w:usb0="E0000AFF" w:usb1="5000217F" w:usb2="00000021" w:usb3="00000000" w:csb0="2000019F" w:csb1="00000000"/>
    <w:embedRegular r:id="rId7" w:fontKey="{07FC9484-41B1-4F89-9375-C1E41ED200C4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8">
    <w:pPr>
      <w:tabs>
        <w:tab w:val="center" w:pos="4252"/>
        <w:tab w:val="right" w:pos="8504"/>
      </w:tabs>
      <w:spacing w:line="240" w:lineRule="auto"/>
      <w:ind w:left="0" w:hanging="2"/>
      <w:jc w:val="center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-447040</wp:posOffset>
          </wp:positionH>
          <wp:positionV relativeFrom="paragraph">
            <wp:posOffset>233045</wp:posOffset>
          </wp:positionV>
          <wp:extent cx="6490970" cy="309880"/>
          <wp:effectExtent l="0" t="0" r="0" b="0"/>
          <wp:wrapSquare wrapText="bothSides"/>
          <wp:docPr id="1469359646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6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90800" cy="309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left="-2" w:hanging="2"/>
      </w:pPr>
      <w:r>
        <w:separator/>
      </w:r>
    </w:p>
  </w:footnote>
  <w:footnote w:type="continuationSeparator" w:id="1">
    <w:p>
      <w:pPr>
        <w:spacing w:line="240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A">
    <w:pPr>
      <w:tabs>
        <w:tab w:val="center" w:pos="4252"/>
        <w:tab w:val="right" w:pos="8504"/>
      </w:tabs>
      <w:spacing w:line="240" w:lineRule="auto"/>
      <w:ind w:left="0" w:right="360" w:hanging="2"/>
      <w:rPr>
        <w:color w:val="000000"/>
      </w:rPr>
    </w:pPr>
    <w: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-647065</wp:posOffset>
          </wp:positionH>
          <wp:positionV relativeFrom="paragraph">
            <wp:posOffset>-352425</wp:posOffset>
          </wp:positionV>
          <wp:extent cx="6511925" cy="1136650"/>
          <wp:effectExtent l="0" t="0" r="0" b="0"/>
          <wp:wrapSquare wrapText="bothSides"/>
          <wp:docPr id="1469359649" name="image1.png" descr="Texto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9" name="image1.png" descr="Texto&#10;&#10;Descrição gerada automaticamente com confiança baix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511925" cy="1136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revisionView w:markup="0"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CCB"/>
    <w:rsid w:val="00155E80"/>
    <w:rsid w:val="00270BBE"/>
    <w:rsid w:val="002B458B"/>
    <w:rsid w:val="00415E3E"/>
    <w:rsid w:val="004211A8"/>
    <w:rsid w:val="00427D8C"/>
    <w:rsid w:val="004D74DC"/>
    <w:rsid w:val="005A5C0A"/>
    <w:rsid w:val="005D19DE"/>
    <w:rsid w:val="005D6E4C"/>
    <w:rsid w:val="006312E0"/>
    <w:rsid w:val="006779E1"/>
    <w:rsid w:val="00706402"/>
    <w:rsid w:val="00713F74"/>
    <w:rsid w:val="007B2FCA"/>
    <w:rsid w:val="00817C80"/>
    <w:rsid w:val="00872A6F"/>
    <w:rsid w:val="00874CCB"/>
    <w:rsid w:val="00B85C86"/>
    <w:rsid w:val="00BE600D"/>
    <w:rsid w:val="00D273CD"/>
    <w:rsid w:val="00F72565"/>
    <w:rsid w:val="02BE2B89"/>
    <w:rsid w:val="09175A1B"/>
    <w:rsid w:val="0952780D"/>
    <w:rsid w:val="0F8E34FE"/>
    <w:rsid w:val="122A02CA"/>
    <w:rsid w:val="16EF479A"/>
    <w:rsid w:val="1A490436"/>
    <w:rsid w:val="1AA02483"/>
    <w:rsid w:val="23594007"/>
    <w:rsid w:val="24142C3D"/>
    <w:rsid w:val="256D0BC6"/>
    <w:rsid w:val="274A505C"/>
    <w:rsid w:val="278C7337"/>
    <w:rsid w:val="2B5C7F1B"/>
    <w:rsid w:val="39340F50"/>
    <w:rsid w:val="5F764E87"/>
    <w:rsid w:val="604E460D"/>
    <w:rsid w:val="61D20473"/>
    <w:rsid w:val="6BD04C6F"/>
    <w:rsid w:val="6C332ECB"/>
    <w:rsid w:val="6DBE0877"/>
    <w:rsid w:val="6EA17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99" w:name="Table Theme"/>
    <w:lsdException w:qFormat="1" w:unhideWhenUsed="0" w:uiPriority="0" w:semiHidden="0" w:name="List Paragraph"/>
  </w:latentStyles>
  <w:style w:type="paragraph" w:default="1" w:styleId="1">
    <w:name w:val="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120"/>
      <w:ind w:firstLine="709"/>
      <w:jc w:val="both"/>
      <w:outlineLvl w:val="1"/>
    </w:pPr>
    <w:rPr>
      <w:rFonts w:ascii="Arial" w:hAnsi="Arial"/>
      <w:b/>
      <w:bCs/>
      <w:sz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qFormat/>
    <w:uiPriority w:val="22"/>
    <w:rPr>
      <w:b/>
      <w:bCs/>
      <w:w w:val="100"/>
      <w:position w:val="-1"/>
      <w:vertAlign w:val="baseline"/>
      <w:cs w:val="0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qFormat/>
    <w:uiPriority w:val="0"/>
    <w:rPr>
      <w:color w:val="954F72"/>
      <w:w w:val="100"/>
      <w:position w:val="-1"/>
      <w:u w:val="single"/>
      <w:vertAlign w:val="baseline"/>
      <w:cs w:val="0"/>
    </w:rPr>
  </w:style>
  <w:style w:type="character" w:styleId="13">
    <w:name w:val="Emphasis"/>
    <w:basedOn w:val="8"/>
    <w:qFormat/>
    <w:uiPriority w:val="20"/>
    <w:rPr>
      <w:i/>
      <w:iCs/>
    </w:rPr>
  </w:style>
  <w:style w:type="character" w:styleId="14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character" w:styleId="15">
    <w:name w:val="page number"/>
    <w:qFormat/>
    <w:uiPriority w:val="0"/>
    <w:rPr>
      <w:w w:val="100"/>
      <w:position w:val="-1"/>
      <w:vertAlign w:val="baseline"/>
      <w:cs w:val="0"/>
    </w:rPr>
  </w:style>
  <w:style w:type="paragraph" w:styleId="16">
    <w:name w:val="Body Text"/>
    <w:basedOn w:val="1"/>
    <w:qFormat/>
    <w:uiPriority w:val="0"/>
    <w:pPr>
      <w:spacing w:after="120"/>
    </w:pPr>
  </w:style>
  <w:style w:type="paragraph" w:styleId="17">
    <w:name w:val="annotation text"/>
    <w:basedOn w:val="1"/>
    <w:link w:val="55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8">
    <w:name w:val="Title"/>
    <w:basedOn w:val="1"/>
    <w:qFormat/>
    <w:uiPriority w:val="10"/>
    <w:pPr>
      <w:jc w:val="center"/>
    </w:pPr>
    <w:rPr>
      <w:b/>
      <w:bCs/>
      <w:caps/>
      <w:sz w:val="32"/>
    </w:rPr>
  </w:style>
  <w:style w:type="paragraph" w:styleId="19">
    <w:name w:val="Normal (Web)"/>
    <w:basedOn w:val="1"/>
    <w:qFormat/>
    <w:uiPriority w:val="99"/>
    <w:pPr>
      <w:spacing w:before="100" w:beforeAutospacing="1" w:after="100" w:afterAutospacing="1"/>
    </w:pPr>
  </w:style>
  <w:style w:type="paragraph" w:styleId="20">
    <w:name w:val="head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1">
    <w:name w:val="annotation subject"/>
    <w:basedOn w:val="17"/>
    <w:next w:val="17"/>
    <w:link w:val="56"/>
    <w:semiHidden/>
    <w:unhideWhenUsed/>
    <w:qFormat/>
    <w:uiPriority w:val="99"/>
    <w:rPr>
      <w:b/>
      <w:bCs/>
    </w:rPr>
  </w:style>
  <w:style w:type="paragraph" w:styleId="22">
    <w:name w:val="foot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3">
    <w:name w:val="Balloon Text"/>
    <w:basedOn w:val="1"/>
    <w:qFormat/>
    <w:uiPriority w:val="0"/>
    <w:rPr>
      <w:rFonts w:ascii="Tahoma" w:hAnsi="Tahoma"/>
      <w:sz w:val="16"/>
      <w:szCs w:val="16"/>
    </w:rPr>
  </w:style>
  <w:style w:type="paragraph" w:styleId="24">
    <w:name w:val="Subtitle"/>
    <w:basedOn w:val="1"/>
    <w:next w:val="1"/>
    <w:qFormat/>
    <w:uiPriority w:val="11"/>
    <w:pPr>
      <w:keepNext/>
      <w:keepLines/>
      <w:spacing w:after="320"/>
    </w:pPr>
    <w:rPr>
      <w:rFonts w:ascii="Arial" w:hAnsi="Arial" w:eastAsia="Arial" w:cs="Arial"/>
      <w:color w:val="666666"/>
      <w:sz w:val="30"/>
      <w:szCs w:val="30"/>
    </w:rPr>
  </w:style>
  <w:style w:type="table" w:styleId="25">
    <w:name w:val="Table Grid"/>
    <w:basedOn w:val="26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">
    <w:name w:val="Table 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7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28">
    <w:name w:val="Comment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paragraph" w:customStyle="1" w:styleId="29">
    <w:name w:val="Comment Text"/>
    <w:basedOn w:val="1"/>
    <w:qFormat/>
    <w:uiPriority w:val="0"/>
    <w:rPr>
      <w:sz w:val="20"/>
      <w:szCs w:val="20"/>
    </w:rPr>
  </w:style>
  <w:style w:type="character" w:customStyle="1" w:styleId="30">
    <w:name w:val="Texto de comentário Char"/>
    <w:qFormat/>
    <w:uiPriority w:val="0"/>
    <w:rPr>
      <w:w w:val="100"/>
      <w:position w:val="-1"/>
      <w:vertAlign w:val="baseline"/>
      <w:cs w:val="0"/>
    </w:rPr>
  </w:style>
  <w:style w:type="paragraph" w:customStyle="1" w:styleId="31">
    <w:name w:val="Comment Subject"/>
    <w:basedOn w:val="29"/>
    <w:next w:val="29"/>
    <w:qFormat/>
    <w:uiPriority w:val="0"/>
    <w:rPr>
      <w:b/>
      <w:bCs/>
    </w:rPr>
  </w:style>
  <w:style w:type="character" w:customStyle="1" w:styleId="32">
    <w:name w:val="Assunto do comentário Char"/>
    <w:qFormat/>
    <w:uiPriority w:val="0"/>
    <w:rPr>
      <w:b/>
      <w:bCs/>
      <w:w w:val="100"/>
      <w:position w:val="-1"/>
      <w:vertAlign w:val="baseline"/>
      <w:cs w:val="0"/>
    </w:rPr>
  </w:style>
  <w:style w:type="character" w:customStyle="1" w:styleId="33">
    <w:name w:val="Rodapé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4">
    <w:name w:val="Cabeçalho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5">
    <w:name w:val="Menção Pendente1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character" w:customStyle="1" w:styleId="36">
    <w:name w:val="apple-style-span"/>
    <w:qFormat/>
    <w:uiPriority w:val="0"/>
    <w:rPr>
      <w:w w:val="100"/>
      <w:position w:val="-1"/>
      <w:vertAlign w:val="baseline"/>
      <w:cs w:val="0"/>
    </w:rPr>
  </w:style>
  <w:style w:type="character" w:customStyle="1" w:styleId="37">
    <w:name w:val="apple-converted-space"/>
    <w:qFormat/>
    <w:uiPriority w:val="0"/>
    <w:rPr>
      <w:w w:val="100"/>
      <w:position w:val="-1"/>
      <w:vertAlign w:val="baseline"/>
      <w:cs w:val="0"/>
    </w:rPr>
  </w:style>
  <w:style w:type="paragraph" w:styleId="38">
    <w:name w:val="List Paragraph"/>
    <w:basedOn w:val="1"/>
    <w:qFormat/>
    <w:uiPriority w:val="0"/>
    <w:pPr>
      <w:widowControl w:val="0"/>
      <w:autoSpaceDE w:val="0"/>
      <w:autoSpaceDN w:val="0"/>
      <w:ind w:left="118"/>
      <w:jc w:val="both"/>
    </w:pPr>
    <w:rPr>
      <w:sz w:val="22"/>
      <w:szCs w:val="22"/>
      <w:lang w:val="pt-PT" w:eastAsia="pt-PT" w:bidi="pt-PT"/>
    </w:rPr>
  </w:style>
  <w:style w:type="paragraph" w:customStyle="1" w:styleId="39">
    <w:name w:val="Revisão1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table" w:customStyle="1" w:styleId="40">
    <w:name w:val="_Style 36"/>
    <w:basedOn w:val="26"/>
    <w:qFormat/>
    <w:uiPriority w:val="0"/>
  </w:style>
  <w:style w:type="table" w:customStyle="1" w:styleId="41">
    <w:name w:val="_Style 37"/>
    <w:basedOn w:val="26"/>
    <w:qFormat/>
    <w:uiPriority w:val="0"/>
    <w:tblPr>
      <w:tblCellMar>
        <w:top w:w="57" w:type="dxa"/>
        <w:bottom w:w="57" w:type="dxa"/>
      </w:tblCellMar>
    </w:tblPr>
  </w:style>
  <w:style w:type="table" w:customStyle="1" w:styleId="42">
    <w:name w:val="_Style 38"/>
    <w:basedOn w:val="26"/>
    <w:qFormat/>
    <w:uiPriority w:val="0"/>
  </w:style>
  <w:style w:type="table" w:customStyle="1" w:styleId="43">
    <w:name w:val="_Style 39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4">
    <w:name w:val="_Style 40"/>
    <w:basedOn w:val="26"/>
    <w:qFormat/>
    <w:uiPriority w:val="0"/>
    <w:tblPr>
      <w:tblCellMar>
        <w:top w:w="28" w:type="dxa"/>
        <w:left w:w="28" w:type="dxa"/>
        <w:right w:w="0" w:type="dxa"/>
      </w:tblCellMar>
    </w:tblPr>
  </w:style>
  <w:style w:type="table" w:customStyle="1" w:styleId="45">
    <w:name w:val="_Style 41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6">
    <w:name w:val="_Style 42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7">
    <w:name w:val="_Style 43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8">
    <w:name w:val="_Style 4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49">
    <w:name w:val="_Style 45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0">
    <w:name w:val="_Style 46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51">
    <w:name w:val="_Style 47"/>
    <w:basedOn w:val="26"/>
    <w:qFormat/>
    <w:uiPriority w:val="0"/>
  </w:style>
  <w:style w:type="table" w:customStyle="1" w:styleId="52">
    <w:name w:val="_Style 48"/>
    <w:basedOn w:val="26"/>
    <w:qFormat/>
    <w:uiPriority w:val="0"/>
    <w:tblPr>
      <w:tblCellMar>
        <w:left w:w="57" w:type="dxa"/>
        <w:right w:w="57" w:type="dxa"/>
      </w:tblCellMar>
    </w:tblPr>
  </w:style>
  <w:style w:type="table" w:customStyle="1" w:styleId="53">
    <w:name w:val="_Style 49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4">
    <w:name w:val="_Style 50"/>
    <w:basedOn w:val="26"/>
    <w:qFormat/>
    <w:uiPriority w:val="0"/>
  </w:style>
  <w:style w:type="character" w:customStyle="1" w:styleId="55">
    <w:name w:val="Texto de comentário Char1"/>
    <w:basedOn w:val="8"/>
    <w:link w:val="17"/>
    <w:qFormat/>
    <w:uiPriority w:val="99"/>
    <w:rPr>
      <w:position w:val="-1"/>
      <w:sz w:val="20"/>
      <w:szCs w:val="20"/>
    </w:rPr>
  </w:style>
  <w:style w:type="character" w:customStyle="1" w:styleId="56">
    <w:name w:val="Assunto do comentário Char1"/>
    <w:basedOn w:val="55"/>
    <w:link w:val="21"/>
    <w:semiHidden/>
    <w:qFormat/>
    <w:uiPriority w:val="99"/>
    <w:rPr>
      <w:b/>
      <w:bCs/>
      <w:position w:val="-1"/>
      <w:sz w:val="20"/>
      <w:szCs w:val="20"/>
    </w:rPr>
  </w:style>
  <w:style w:type="table" w:customStyle="1" w:styleId="57">
    <w:name w:val="_Style 57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58">
    <w:name w:val="_Style 58"/>
    <w:basedOn w:val="26"/>
    <w:qFormat/>
    <w:uiPriority w:val="0"/>
    <w:pPr>
      <w:ind w:hanging="1"/>
    </w:pPr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59">
    <w:name w:val="_Style 59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0">
    <w:name w:val="_Style 60"/>
    <w:basedOn w:val="26"/>
    <w:qFormat/>
    <w:uiPriority w:val="0"/>
    <w:pPr>
      <w:ind w:hanging="1"/>
    </w:pPr>
    <w:tblPr>
      <w:tblCellMar>
        <w:left w:w="70" w:type="dxa"/>
        <w:right w:w="70" w:type="dxa"/>
      </w:tblCellMar>
    </w:tblPr>
  </w:style>
  <w:style w:type="table" w:customStyle="1" w:styleId="61">
    <w:name w:val="_Style 61"/>
    <w:basedOn w:val="26"/>
    <w:qFormat/>
    <w:uiPriority w:val="0"/>
    <w:pPr>
      <w:ind w:hanging="1"/>
    </w:pPr>
    <w:tblPr>
      <w:tblCellMar>
        <w:top w:w="28" w:type="dxa"/>
        <w:left w:w="28" w:type="dxa"/>
      </w:tblCellMar>
    </w:tblPr>
  </w:style>
  <w:style w:type="table" w:customStyle="1" w:styleId="62">
    <w:name w:val="_Style 62"/>
    <w:basedOn w:val="26"/>
    <w:qFormat/>
    <w:uiPriority w:val="0"/>
    <w:pPr>
      <w:ind w:hanging="1"/>
    </w:pPr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3">
    <w:name w:val="_Style 63"/>
    <w:basedOn w:val="26"/>
    <w:qFormat/>
    <w:uiPriority w:val="0"/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4">
    <w:name w:val="_Style 6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65">
    <w:name w:val="_Style 65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6">
    <w:name w:val="_Style 66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67">
    <w:name w:val="_Style 67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8">
    <w:name w:val="_Style 68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9">
    <w:name w:val="_Style 69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70">
    <w:name w:val="_Style 70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71">
    <w:name w:val="_Style 71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HHMbpUqXbmELqKX2IbSfOc3Qu5Q==">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6625</Words>
  <Characters>37116</Characters>
  <Lines>302</Lines>
  <Paragraphs>85</Paragraphs>
  <TotalTime>1</TotalTime>
  <ScaleCrop>false</ScaleCrop>
  <LinksUpToDate>false</LinksUpToDate>
  <CharactersWithSpaces>43412</CharactersWithSpaces>
  <Application>WPS Office_12.2.0.20326_F1E327BC-269C-435d-A152-05C5408002CA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2024-02-23T18:00:00Z</dcterms:created>
  <dc:creator>Takeshi</dc:creator>
  <cp:lastModifiedBy>Usuário</cp:lastModifiedBy>
  <cp:lastPrinted>2025-03-19T19:49:00Z</cp:lastPrinted>
  <dcterms:modified xsi:type="dcterms:W3CDTF">2025-03-21T17:35:20Z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1046-12.2.0.20326</vt:lpwstr>
  </property>
  <property fmtid="{D5CDD505-2E9C-101B-9397-08002B2CF9AE}" pid="3" name="ICV">
    <vt:lpwstr>D06343E6B2CD40CF8C0862A37F87C225_13</vt:lpwstr>
  </property>
</Properties>
</file>